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A1" w:rsidRDefault="009D1A17" w:rsidP="003463A1">
      <w:pPr>
        <w:widowControl/>
        <w:shd w:val="clear" w:color="auto" w:fill="FFFFFF"/>
        <w:spacing w:line="600" w:lineRule="atLeast"/>
        <w:jc w:val="center"/>
        <w:outlineLvl w:val="1"/>
      </w:pPr>
      <w:r w:rsidRPr="009D1A17">
        <w:rPr>
          <w:rFonts w:hint="eastAsia"/>
        </w:rPr>
        <w:t>中共中央办公厅</w:t>
      </w:r>
      <w:r w:rsidRPr="009D1A17">
        <w:rPr>
          <w:rFonts w:hint="eastAsia"/>
        </w:rPr>
        <w:t xml:space="preserve"> </w:t>
      </w:r>
      <w:r w:rsidRPr="009D1A17">
        <w:rPr>
          <w:rFonts w:hint="eastAsia"/>
        </w:rPr>
        <w:t>国务院办公厅</w:t>
      </w:r>
    </w:p>
    <w:p w:rsidR="009D1A17" w:rsidRPr="009D1A17" w:rsidRDefault="009D1A17" w:rsidP="003463A1">
      <w:pPr>
        <w:widowControl/>
        <w:shd w:val="clear" w:color="auto" w:fill="FFFFFF"/>
        <w:spacing w:line="600" w:lineRule="atLeast"/>
        <w:jc w:val="center"/>
        <w:outlineLvl w:val="1"/>
      </w:pPr>
      <w:r w:rsidRPr="009D1A17">
        <w:rPr>
          <w:rFonts w:hint="eastAsia"/>
        </w:rPr>
        <w:t>印发</w:t>
      </w:r>
      <w:bookmarkStart w:id="0" w:name="_GoBack"/>
      <w:bookmarkEnd w:id="0"/>
      <w:r w:rsidRPr="009D1A17">
        <w:rPr>
          <w:rFonts w:hint="eastAsia"/>
        </w:rPr>
        <w:t>《地方党政领导干部安全生产责任制规定》</w:t>
      </w:r>
    </w:p>
    <w:p w:rsidR="006407A3" w:rsidRPr="009D1A17" w:rsidRDefault="006407A3" w:rsidP="006407A3"/>
    <w:p w:rsidR="006407A3" w:rsidRDefault="006407A3" w:rsidP="006407A3">
      <w:pPr>
        <w:rPr>
          <w:rFonts w:hint="eastAsia"/>
        </w:rPr>
      </w:pPr>
      <w:r>
        <w:rPr>
          <w:rFonts w:hint="eastAsia"/>
        </w:rPr>
        <w:t>第一章　总则</w:t>
      </w:r>
    </w:p>
    <w:p w:rsidR="006407A3" w:rsidRDefault="006407A3" w:rsidP="006407A3"/>
    <w:p w:rsidR="006407A3" w:rsidRDefault="006407A3" w:rsidP="006407A3">
      <w:pPr>
        <w:rPr>
          <w:rFonts w:hint="eastAsia"/>
        </w:rPr>
      </w:pPr>
      <w:r>
        <w:rPr>
          <w:rFonts w:hint="eastAsia"/>
        </w:rPr>
        <w:t>第一条　为了加强地方各级党委和政府对安全生产工作的领导，健全落实安全生产责任制，树立</w:t>
      </w:r>
      <w:proofErr w:type="gramStart"/>
      <w:r>
        <w:rPr>
          <w:rFonts w:hint="eastAsia"/>
        </w:rPr>
        <w:t>安全发展</w:t>
      </w:r>
      <w:proofErr w:type="gramEnd"/>
      <w:r>
        <w:rPr>
          <w:rFonts w:hint="eastAsia"/>
        </w:rPr>
        <w:t>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rsidR="006407A3" w:rsidRDefault="006407A3" w:rsidP="006407A3"/>
    <w:p w:rsidR="006407A3" w:rsidRDefault="006407A3" w:rsidP="006407A3">
      <w:pPr>
        <w:rPr>
          <w:rFonts w:hint="eastAsia"/>
        </w:rPr>
      </w:pPr>
      <w:r>
        <w:rPr>
          <w:rFonts w:hint="eastAsia"/>
        </w:rPr>
        <w:t>第二条　本规定适用于县级以上地方各级党委和政府领导班子成员（以下统称地方党政领导干部）。</w:t>
      </w:r>
    </w:p>
    <w:p w:rsidR="006407A3" w:rsidRDefault="006407A3" w:rsidP="006407A3"/>
    <w:p w:rsidR="006407A3" w:rsidRDefault="006407A3" w:rsidP="006407A3">
      <w:pPr>
        <w:rPr>
          <w:rFonts w:hint="eastAsia"/>
        </w:rPr>
      </w:pPr>
      <w:r>
        <w:rPr>
          <w:rFonts w:hint="eastAsia"/>
        </w:rPr>
        <w:t>县级以上地方各级党委工作机关、政府工作部门及相关机构领导干部，乡镇（街道）党政领导干部，各类开发区管理机构党政领导干部，参照本规定执行。</w:t>
      </w:r>
    </w:p>
    <w:p w:rsidR="006407A3" w:rsidRDefault="006407A3" w:rsidP="006407A3"/>
    <w:p w:rsidR="006407A3" w:rsidRDefault="006407A3" w:rsidP="006407A3">
      <w:pPr>
        <w:rPr>
          <w:rFonts w:hint="eastAsia"/>
        </w:rPr>
      </w:pPr>
      <w:r>
        <w:rPr>
          <w:rFonts w:hint="eastAsia"/>
        </w:rPr>
        <w:t>第三条　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促一方发展、保一方平安”的政治责任，为统筹推进“五位一体”总体布局和协调推进“四个全面”战略布局营造良好稳定的安全生产环境。</w:t>
      </w:r>
    </w:p>
    <w:p w:rsidR="006407A3" w:rsidRDefault="006407A3" w:rsidP="006407A3"/>
    <w:p w:rsidR="006407A3" w:rsidRDefault="006407A3" w:rsidP="006407A3">
      <w:pPr>
        <w:rPr>
          <w:rFonts w:hint="eastAsia"/>
        </w:rPr>
      </w:pPr>
      <w:r>
        <w:rPr>
          <w:rFonts w:hint="eastAsia"/>
        </w:rPr>
        <w:t>第四条　实行地方党政领导干部安全生产责任制，应当坚持党政同责、一岗双责、齐抓共管、失职追责，坚持管行业必须管安全、管业务必须管安全、管生产经营必须管安全。</w:t>
      </w:r>
    </w:p>
    <w:p w:rsidR="006407A3" w:rsidRDefault="006407A3" w:rsidP="006407A3"/>
    <w:p w:rsidR="006407A3" w:rsidRDefault="006407A3" w:rsidP="006407A3">
      <w:pPr>
        <w:rPr>
          <w:rFonts w:hint="eastAsia"/>
        </w:rPr>
      </w:pPr>
      <w:r>
        <w:rPr>
          <w:rFonts w:hint="eastAsia"/>
        </w:rPr>
        <w:t>地方各级党委和政府主要负责人是本地区安全生产第一责任人，班子其他成员对分管范围内的安全生产工作负领导责任。</w:t>
      </w:r>
    </w:p>
    <w:p w:rsidR="006407A3" w:rsidRDefault="006407A3" w:rsidP="006407A3"/>
    <w:p w:rsidR="006407A3" w:rsidRDefault="006407A3" w:rsidP="006407A3">
      <w:pPr>
        <w:rPr>
          <w:rFonts w:hint="eastAsia"/>
        </w:rPr>
      </w:pPr>
      <w:r>
        <w:rPr>
          <w:rFonts w:hint="eastAsia"/>
        </w:rPr>
        <w:t>第二章　职责</w:t>
      </w:r>
    </w:p>
    <w:p w:rsidR="006407A3" w:rsidRDefault="006407A3" w:rsidP="006407A3"/>
    <w:p w:rsidR="006407A3" w:rsidRDefault="006407A3" w:rsidP="006407A3">
      <w:pPr>
        <w:rPr>
          <w:rFonts w:hint="eastAsia"/>
        </w:rPr>
      </w:pPr>
      <w:r>
        <w:rPr>
          <w:rFonts w:hint="eastAsia"/>
        </w:rPr>
        <w:t>第五条　地方各级党委主要负责人安全生产职责主要包括：</w:t>
      </w:r>
    </w:p>
    <w:p w:rsidR="006407A3" w:rsidRDefault="006407A3" w:rsidP="006407A3"/>
    <w:p w:rsidR="006407A3" w:rsidRDefault="006407A3" w:rsidP="006407A3">
      <w:pPr>
        <w:rPr>
          <w:rFonts w:hint="eastAsia"/>
        </w:rPr>
      </w:pPr>
      <w:r>
        <w:rPr>
          <w:rFonts w:hint="eastAsia"/>
        </w:rPr>
        <w:t>（一）认真贯彻执行党中央以及上级党委关于安全生产的决策部署和指示精神，安全生产方针政策、法律法规；</w:t>
      </w:r>
    </w:p>
    <w:p w:rsidR="006407A3" w:rsidRDefault="006407A3" w:rsidP="006407A3"/>
    <w:p w:rsidR="006407A3" w:rsidRDefault="006407A3" w:rsidP="006407A3">
      <w:pPr>
        <w:rPr>
          <w:rFonts w:hint="eastAsia"/>
        </w:rPr>
      </w:pPr>
      <w:r>
        <w:rPr>
          <w:rFonts w:hint="eastAsia"/>
        </w:rPr>
        <w:t>（二）把安全生产纳入党委议事日程和向全会报告工作的内容，及时组织研究解决安全生产重大问题；</w:t>
      </w:r>
    </w:p>
    <w:p w:rsidR="006407A3" w:rsidRDefault="006407A3" w:rsidP="006407A3"/>
    <w:p w:rsidR="006407A3" w:rsidRDefault="006407A3" w:rsidP="006407A3">
      <w:pPr>
        <w:rPr>
          <w:rFonts w:hint="eastAsia"/>
        </w:rPr>
      </w:pPr>
      <w:r>
        <w:rPr>
          <w:rFonts w:hint="eastAsia"/>
        </w:rPr>
        <w:t>（三）把安全生产纳入党委常委会及其成员职责清单，督促落实安全生产“一岗双责”制度；</w:t>
      </w:r>
    </w:p>
    <w:p w:rsidR="006407A3" w:rsidRDefault="006407A3" w:rsidP="006407A3"/>
    <w:p w:rsidR="006407A3" w:rsidRDefault="006407A3" w:rsidP="006407A3">
      <w:pPr>
        <w:rPr>
          <w:rFonts w:hint="eastAsia"/>
        </w:rPr>
      </w:pPr>
      <w:r>
        <w:rPr>
          <w:rFonts w:hint="eastAsia"/>
        </w:rPr>
        <w:lastRenderedPageBreak/>
        <w:t>（四）加强安全生产监管部门领导班子建设、干部队伍建设和机构建设，支持人大、政协监督安全生产工作，统筹协调各方面重视支持安全生产工作；</w:t>
      </w:r>
    </w:p>
    <w:p w:rsidR="006407A3" w:rsidRDefault="006407A3" w:rsidP="006407A3"/>
    <w:p w:rsidR="006407A3" w:rsidRDefault="006407A3" w:rsidP="006407A3">
      <w:pPr>
        <w:rPr>
          <w:rFonts w:hint="eastAsia"/>
        </w:rPr>
      </w:pPr>
      <w:r>
        <w:rPr>
          <w:rFonts w:hint="eastAsia"/>
        </w:rPr>
        <w:t>（五）推动将安全生产纳入经济社会发展全局，纳入国民经济和社会发展考核评价体系，作为衡量经济发展、社会治安综合治理、精神文明建设成效的重要指标和领导干部政绩考核的重要内容；</w:t>
      </w:r>
    </w:p>
    <w:p w:rsidR="006407A3" w:rsidRDefault="006407A3" w:rsidP="006407A3"/>
    <w:p w:rsidR="006407A3" w:rsidRDefault="006407A3" w:rsidP="006407A3">
      <w:pPr>
        <w:rPr>
          <w:rFonts w:hint="eastAsia"/>
        </w:rPr>
      </w:pPr>
      <w:r>
        <w:rPr>
          <w:rFonts w:hint="eastAsia"/>
        </w:rPr>
        <w:t>（六）大力弘扬生命至上、</w:t>
      </w:r>
      <w:proofErr w:type="gramStart"/>
      <w:r>
        <w:rPr>
          <w:rFonts w:hint="eastAsia"/>
        </w:rPr>
        <w:t>安全第一</w:t>
      </w:r>
      <w:proofErr w:type="gramEnd"/>
      <w:r>
        <w:rPr>
          <w:rFonts w:hint="eastAsia"/>
        </w:rPr>
        <w:t>的思想，强化安全生产宣传教育和舆论引导，将安全生产方针政策和法律法规纳入党委理论学习中心组学习内容和干部培训内容。</w:t>
      </w:r>
    </w:p>
    <w:p w:rsidR="006407A3" w:rsidRDefault="006407A3" w:rsidP="006407A3"/>
    <w:p w:rsidR="006407A3" w:rsidRDefault="006407A3" w:rsidP="006407A3">
      <w:pPr>
        <w:rPr>
          <w:rFonts w:hint="eastAsia"/>
        </w:rPr>
      </w:pPr>
      <w:r>
        <w:rPr>
          <w:rFonts w:hint="eastAsia"/>
        </w:rPr>
        <w:t>第六条　县级以上地方各级政府主要负责人安全生产职责主要包括：</w:t>
      </w:r>
    </w:p>
    <w:p w:rsidR="006407A3" w:rsidRDefault="006407A3" w:rsidP="006407A3"/>
    <w:p w:rsidR="006407A3" w:rsidRDefault="006407A3" w:rsidP="006407A3">
      <w:pPr>
        <w:rPr>
          <w:rFonts w:hint="eastAsia"/>
        </w:rPr>
      </w:pPr>
      <w:r>
        <w:rPr>
          <w:rFonts w:hint="eastAsia"/>
        </w:rPr>
        <w:t>（一）认真贯彻落实党中央、国务院以及上级党委和政府、本级党委关于安全生产的决策部署和指示精神，安全生产方针政策、法律法规；</w:t>
      </w:r>
    </w:p>
    <w:p w:rsidR="006407A3" w:rsidRDefault="006407A3" w:rsidP="006407A3"/>
    <w:p w:rsidR="006407A3" w:rsidRDefault="006407A3" w:rsidP="006407A3">
      <w:pPr>
        <w:rPr>
          <w:rFonts w:hint="eastAsia"/>
        </w:rPr>
      </w:pPr>
      <w:r>
        <w:rPr>
          <w:rFonts w:hint="eastAsia"/>
        </w:rPr>
        <w:t>（二）把安全生产纳入政府重点工作和政府工作报告的重要内容，组织制定安全生产规划并纳入国民经济和社会发展规划，及时组织研究解决安全生产突出问题；</w:t>
      </w:r>
    </w:p>
    <w:p w:rsidR="006407A3" w:rsidRDefault="006407A3" w:rsidP="006407A3"/>
    <w:p w:rsidR="006407A3" w:rsidRDefault="006407A3" w:rsidP="006407A3">
      <w:pPr>
        <w:rPr>
          <w:rFonts w:hint="eastAsia"/>
        </w:rPr>
      </w:pPr>
      <w:r>
        <w:rPr>
          <w:rFonts w:hint="eastAsia"/>
        </w:rPr>
        <w:t>（三）组织制定政府领导干部年度安全生产重点工作责任清单并定期检查考核，在政府有关工作部门“三定”规定中明确安全生产职责；</w:t>
      </w:r>
    </w:p>
    <w:p w:rsidR="006407A3" w:rsidRDefault="006407A3" w:rsidP="006407A3"/>
    <w:p w:rsidR="006407A3" w:rsidRDefault="006407A3" w:rsidP="006407A3">
      <w:pPr>
        <w:rPr>
          <w:rFonts w:hint="eastAsia"/>
        </w:rPr>
      </w:pPr>
      <w:r>
        <w:rPr>
          <w:rFonts w:hint="eastAsia"/>
        </w:rPr>
        <w:t>（四）组织设立安全生产专项资金并列入本级财政预算、与财政收入保持同步增长，加强安全生产基础建设和监管能力建设，保障监管执法必需的人员、经费和车辆等装备；</w:t>
      </w:r>
    </w:p>
    <w:p w:rsidR="006407A3" w:rsidRDefault="006407A3" w:rsidP="006407A3"/>
    <w:p w:rsidR="006407A3" w:rsidRDefault="006407A3" w:rsidP="006407A3">
      <w:pPr>
        <w:rPr>
          <w:rFonts w:hint="eastAsia"/>
        </w:rPr>
      </w:pPr>
      <w:r>
        <w:rPr>
          <w:rFonts w:hint="eastAsia"/>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rsidR="006407A3" w:rsidRDefault="006407A3" w:rsidP="006407A3"/>
    <w:p w:rsidR="006407A3" w:rsidRDefault="006407A3" w:rsidP="006407A3">
      <w:pPr>
        <w:rPr>
          <w:rFonts w:hint="eastAsia"/>
        </w:rPr>
      </w:pPr>
      <w:r>
        <w:rPr>
          <w:rFonts w:hint="eastAsia"/>
        </w:rPr>
        <w:t>（六）领导本地区安全生产委员会工作，统筹协调安全生产工作，推动构建安全生产责任体系，组织开展安全生产巡查、考核等工作，推动加强高素质专业化安全监管执法队伍建设。</w:t>
      </w:r>
    </w:p>
    <w:p w:rsidR="006407A3" w:rsidRDefault="006407A3" w:rsidP="006407A3"/>
    <w:p w:rsidR="006407A3" w:rsidRDefault="006407A3" w:rsidP="006407A3">
      <w:pPr>
        <w:rPr>
          <w:rFonts w:hint="eastAsia"/>
        </w:rPr>
      </w:pPr>
      <w:r>
        <w:rPr>
          <w:rFonts w:hint="eastAsia"/>
        </w:rPr>
        <w:t>第七条　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rsidR="006407A3" w:rsidRDefault="006407A3" w:rsidP="006407A3"/>
    <w:p w:rsidR="006407A3" w:rsidRDefault="006407A3" w:rsidP="006407A3">
      <w:pPr>
        <w:rPr>
          <w:rFonts w:hint="eastAsia"/>
        </w:rPr>
      </w:pPr>
      <w:r>
        <w:rPr>
          <w:rFonts w:hint="eastAsia"/>
        </w:rPr>
        <w:t>第八条　县级以上地方各级政府原则上由担任本级党委常委的政府领导干部分管安全生产工作，其安全生产职责主要包括：</w:t>
      </w:r>
    </w:p>
    <w:p w:rsidR="006407A3" w:rsidRDefault="006407A3" w:rsidP="006407A3"/>
    <w:p w:rsidR="006407A3" w:rsidRDefault="006407A3" w:rsidP="006407A3">
      <w:pPr>
        <w:rPr>
          <w:rFonts w:hint="eastAsia"/>
        </w:rPr>
      </w:pPr>
      <w:r>
        <w:rPr>
          <w:rFonts w:hint="eastAsia"/>
        </w:rPr>
        <w:t>（一）组织制定贯彻落实党中央、国务院以及上级及本级党委和政府关于安全生产决策部署，安全生产方针政策、法律法规的具体措施；</w:t>
      </w:r>
    </w:p>
    <w:p w:rsidR="006407A3" w:rsidRDefault="006407A3" w:rsidP="006407A3"/>
    <w:p w:rsidR="006407A3" w:rsidRDefault="006407A3" w:rsidP="006407A3">
      <w:pPr>
        <w:rPr>
          <w:rFonts w:hint="eastAsia"/>
        </w:rPr>
      </w:pPr>
      <w:r>
        <w:rPr>
          <w:rFonts w:hint="eastAsia"/>
        </w:rPr>
        <w:t>（二）协助党委主要负责人落实党委对安全生产的领导职责，督促落实本级党委关于安全生产的决策部署；</w:t>
      </w:r>
    </w:p>
    <w:p w:rsidR="006407A3" w:rsidRDefault="006407A3" w:rsidP="006407A3"/>
    <w:p w:rsidR="006407A3" w:rsidRDefault="006407A3" w:rsidP="006407A3">
      <w:pPr>
        <w:rPr>
          <w:rFonts w:hint="eastAsia"/>
        </w:rPr>
      </w:pPr>
      <w:r>
        <w:rPr>
          <w:rFonts w:hint="eastAsia"/>
        </w:rPr>
        <w:lastRenderedPageBreak/>
        <w:t>（三）协助政府主要负责人统筹推进本地区安全生产工作，负责领导安全生产委员会日常工作，组织实施安全生产监督检查、巡查、考核等工作，协调解决重点难点问题；</w:t>
      </w:r>
    </w:p>
    <w:p w:rsidR="006407A3" w:rsidRDefault="006407A3" w:rsidP="006407A3"/>
    <w:p w:rsidR="006407A3" w:rsidRDefault="006407A3" w:rsidP="006407A3">
      <w:pPr>
        <w:rPr>
          <w:rFonts w:hint="eastAsia"/>
        </w:rPr>
      </w:pPr>
      <w:r>
        <w:rPr>
          <w:rFonts w:hint="eastAsia"/>
        </w:rPr>
        <w:t>（四）组织实施安全风险分级管控和隐患排查治理预防工作机制建设，指导安全生产专项整治和联合执法行动，组织查处各类违法违规行为；</w:t>
      </w:r>
    </w:p>
    <w:p w:rsidR="006407A3" w:rsidRDefault="006407A3" w:rsidP="006407A3"/>
    <w:p w:rsidR="006407A3" w:rsidRDefault="006407A3" w:rsidP="006407A3">
      <w:pPr>
        <w:rPr>
          <w:rFonts w:hint="eastAsia"/>
        </w:rPr>
      </w:pPr>
      <w:r>
        <w:rPr>
          <w:rFonts w:hint="eastAsia"/>
        </w:rPr>
        <w:t>（五）加强安全生产应急救援体系建设，依法组织或者参与生产安全事故抢险救援和调查处理，组织开展生产安全事故责任追究和整改措施落实情况评估；</w:t>
      </w:r>
    </w:p>
    <w:p w:rsidR="006407A3" w:rsidRDefault="006407A3" w:rsidP="006407A3"/>
    <w:p w:rsidR="006407A3" w:rsidRDefault="006407A3" w:rsidP="006407A3">
      <w:pPr>
        <w:rPr>
          <w:rFonts w:hint="eastAsia"/>
        </w:rPr>
      </w:pPr>
      <w:r>
        <w:rPr>
          <w:rFonts w:hint="eastAsia"/>
        </w:rPr>
        <w:t>（六）统筹推进安全生产社会化服务体系建设、信息化建设、诚信体系建设和教育培训、科技支撑等工作。</w:t>
      </w:r>
    </w:p>
    <w:p w:rsidR="006407A3" w:rsidRDefault="006407A3" w:rsidP="006407A3"/>
    <w:p w:rsidR="006407A3" w:rsidRDefault="006407A3" w:rsidP="006407A3">
      <w:pPr>
        <w:rPr>
          <w:rFonts w:hint="eastAsia"/>
        </w:rPr>
      </w:pPr>
      <w:r>
        <w:rPr>
          <w:rFonts w:hint="eastAsia"/>
        </w:rPr>
        <w:t>第九条　县级以上地方各级政府其他领导干部安全生产职责主要包括：</w:t>
      </w:r>
    </w:p>
    <w:p w:rsidR="006407A3" w:rsidRDefault="006407A3" w:rsidP="006407A3"/>
    <w:p w:rsidR="006407A3" w:rsidRDefault="006407A3" w:rsidP="006407A3">
      <w:pPr>
        <w:rPr>
          <w:rFonts w:hint="eastAsia"/>
        </w:rPr>
      </w:pPr>
      <w:r>
        <w:rPr>
          <w:rFonts w:hint="eastAsia"/>
        </w:rPr>
        <w:t>（一）组织分管行业（领域）、部门（单位）贯彻执行党中央、国务院以及上级及本级党委和政府关于安全生产的决策部署，安全生产方针政策、法律法规；</w:t>
      </w:r>
    </w:p>
    <w:p w:rsidR="006407A3" w:rsidRDefault="006407A3" w:rsidP="006407A3"/>
    <w:p w:rsidR="006407A3" w:rsidRDefault="006407A3" w:rsidP="006407A3">
      <w:pPr>
        <w:rPr>
          <w:rFonts w:hint="eastAsia"/>
        </w:rPr>
      </w:pPr>
      <w:r>
        <w:rPr>
          <w:rFonts w:hint="eastAsia"/>
        </w:rPr>
        <w:t>（二）组织分管行业（领域）、部门（单位）健全和落实安全生产责任制，将安全生产工作与业务工作同时安排部署、同时组织实施、同时监督检查；</w:t>
      </w:r>
    </w:p>
    <w:p w:rsidR="006407A3" w:rsidRDefault="006407A3" w:rsidP="006407A3"/>
    <w:p w:rsidR="006407A3" w:rsidRDefault="006407A3" w:rsidP="006407A3">
      <w:pPr>
        <w:rPr>
          <w:rFonts w:hint="eastAsia"/>
        </w:rPr>
      </w:pPr>
      <w:r>
        <w:rPr>
          <w:rFonts w:hint="eastAsia"/>
        </w:rPr>
        <w:t>（三）指导分管行业（领域）、部门（单位）把安全生产工作纳入相关发展规划和年度工作计划，从行业规划、科技创新、产业政策、法规标准、行政许可、资产管理等方面加强和支持安全生产工作；</w:t>
      </w:r>
    </w:p>
    <w:p w:rsidR="006407A3" w:rsidRDefault="006407A3" w:rsidP="006407A3"/>
    <w:p w:rsidR="006407A3" w:rsidRDefault="006407A3" w:rsidP="006407A3">
      <w:pPr>
        <w:rPr>
          <w:rFonts w:hint="eastAsia"/>
        </w:rPr>
      </w:pPr>
      <w:r>
        <w:rPr>
          <w:rFonts w:hint="eastAsia"/>
        </w:rPr>
        <w:t>（四）统筹推进分管行业（领域）、部门（单位）安全生产工作，每年定期组织分析安全生产形势，及时研究解决安全生产问题，支持有关部门依法履行安全生产工作职责；</w:t>
      </w:r>
    </w:p>
    <w:p w:rsidR="006407A3" w:rsidRDefault="006407A3" w:rsidP="006407A3"/>
    <w:p w:rsidR="006407A3" w:rsidRDefault="006407A3" w:rsidP="006407A3">
      <w:pPr>
        <w:rPr>
          <w:rFonts w:hint="eastAsia"/>
        </w:rPr>
      </w:pPr>
      <w:r>
        <w:rPr>
          <w:rFonts w:hint="eastAsia"/>
        </w:rPr>
        <w:t>（五）组织开展分管行业（领域）、部门（单位）安全生产专项整治、目标管理、应急管理、查处违法违规生产经营行为等工作，推动构建安全风险分级管控和隐患排查治理预防工作机制。</w:t>
      </w:r>
    </w:p>
    <w:p w:rsidR="006407A3" w:rsidRDefault="006407A3" w:rsidP="006407A3"/>
    <w:p w:rsidR="006407A3" w:rsidRDefault="006407A3" w:rsidP="006407A3">
      <w:pPr>
        <w:rPr>
          <w:rFonts w:hint="eastAsia"/>
        </w:rPr>
      </w:pPr>
      <w:r>
        <w:rPr>
          <w:rFonts w:hint="eastAsia"/>
        </w:rPr>
        <w:t>第三章　考核考察</w:t>
      </w:r>
    </w:p>
    <w:p w:rsidR="006407A3" w:rsidRDefault="006407A3" w:rsidP="006407A3"/>
    <w:p w:rsidR="006407A3" w:rsidRDefault="006407A3" w:rsidP="006407A3">
      <w:pPr>
        <w:rPr>
          <w:rFonts w:hint="eastAsia"/>
        </w:rPr>
      </w:pPr>
      <w:r>
        <w:rPr>
          <w:rFonts w:hint="eastAsia"/>
        </w:rPr>
        <w:t>第十条　把地方党政领导干部落实安全生产责任情况纳入党委和政府督查督办重要内容，一并进行督促检查。</w:t>
      </w:r>
    </w:p>
    <w:p w:rsidR="006407A3" w:rsidRDefault="006407A3" w:rsidP="006407A3"/>
    <w:p w:rsidR="006407A3" w:rsidRDefault="006407A3" w:rsidP="006407A3">
      <w:pPr>
        <w:rPr>
          <w:rFonts w:hint="eastAsia"/>
        </w:rPr>
      </w:pPr>
      <w:r>
        <w:rPr>
          <w:rFonts w:hint="eastAsia"/>
        </w:rPr>
        <w:t>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rsidR="006407A3" w:rsidRDefault="006407A3" w:rsidP="006407A3"/>
    <w:p w:rsidR="006407A3" w:rsidRDefault="006407A3" w:rsidP="006407A3">
      <w:pPr>
        <w:rPr>
          <w:rFonts w:hint="eastAsia"/>
        </w:rPr>
      </w:pPr>
      <w:r>
        <w:rPr>
          <w:rFonts w:hint="eastAsia"/>
        </w:rPr>
        <w:t>第十二条　建立完善地方各级党委和政府安全生产责任考核制度，对下级党委和政府安全生产工作情况进行全面评价，将考核结果与有关地方党政领导干部履职评定挂钩。</w:t>
      </w:r>
    </w:p>
    <w:p w:rsidR="006407A3" w:rsidRDefault="006407A3" w:rsidP="006407A3"/>
    <w:p w:rsidR="006407A3" w:rsidRDefault="006407A3" w:rsidP="006407A3">
      <w:pPr>
        <w:rPr>
          <w:rFonts w:hint="eastAsia"/>
        </w:rPr>
      </w:pPr>
      <w:r>
        <w:rPr>
          <w:rFonts w:hint="eastAsia"/>
        </w:rPr>
        <w:t>第十三条　在对地方各级党委和政府领导班子及其成员的年度考核、目标责任考核、绩效考</w:t>
      </w:r>
      <w:r>
        <w:rPr>
          <w:rFonts w:hint="eastAsia"/>
        </w:rPr>
        <w:lastRenderedPageBreak/>
        <w:t>核以及其他考核中，应当考核其落实安全生产责任情况，并将其作为确定考核结果的重要参考。</w:t>
      </w:r>
    </w:p>
    <w:p w:rsidR="006407A3" w:rsidRDefault="006407A3" w:rsidP="006407A3"/>
    <w:p w:rsidR="006407A3" w:rsidRDefault="006407A3" w:rsidP="006407A3">
      <w:pPr>
        <w:rPr>
          <w:rFonts w:hint="eastAsia"/>
        </w:rPr>
      </w:pPr>
      <w:r>
        <w:rPr>
          <w:rFonts w:hint="eastAsia"/>
        </w:rPr>
        <w:t>地方各级党委和政府领导班子及其成员在年度考核中，应当按照“一岗双责”要求，将履行安全生产工作责任情况列入述职内容。</w:t>
      </w:r>
    </w:p>
    <w:p w:rsidR="006407A3" w:rsidRDefault="006407A3" w:rsidP="006407A3"/>
    <w:p w:rsidR="006407A3" w:rsidRDefault="006407A3" w:rsidP="006407A3">
      <w:pPr>
        <w:rPr>
          <w:rFonts w:hint="eastAsia"/>
        </w:rPr>
      </w:pPr>
      <w:r>
        <w:rPr>
          <w:rFonts w:hint="eastAsia"/>
        </w:rPr>
        <w:t>第十四条　党委组织部门在考察地方党政领导干部拟任人选时，应当考察其履行安全生产工作职责情况。</w:t>
      </w:r>
    </w:p>
    <w:p w:rsidR="006407A3" w:rsidRDefault="006407A3" w:rsidP="006407A3"/>
    <w:p w:rsidR="006407A3" w:rsidRDefault="006407A3" w:rsidP="006407A3">
      <w:pPr>
        <w:rPr>
          <w:rFonts w:hint="eastAsia"/>
        </w:rPr>
      </w:pPr>
      <w:r>
        <w:rPr>
          <w:rFonts w:hint="eastAsia"/>
        </w:rPr>
        <w:t>有关部门在推荐、评选地方党政领导干部作为奖励人选时，应当考察其履行安全生产工作职责情况。</w:t>
      </w:r>
    </w:p>
    <w:p w:rsidR="006407A3" w:rsidRDefault="006407A3" w:rsidP="006407A3"/>
    <w:p w:rsidR="006407A3" w:rsidRDefault="006407A3" w:rsidP="006407A3">
      <w:pPr>
        <w:rPr>
          <w:rFonts w:hint="eastAsia"/>
        </w:rPr>
      </w:pPr>
      <w:r>
        <w:rPr>
          <w:rFonts w:hint="eastAsia"/>
        </w:rPr>
        <w:t>第十五条　实行安全生产责任考核情况公开制度。定期采取适当方式公布或者通报地方党政领导干部安全生产工作考核结果。</w:t>
      </w:r>
    </w:p>
    <w:p w:rsidR="006407A3" w:rsidRDefault="006407A3" w:rsidP="006407A3"/>
    <w:p w:rsidR="006407A3" w:rsidRDefault="006407A3" w:rsidP="006407A3">
      <w:pPr>
        <w:rPr>
          <w:rFonts w:hint="eastAsia"/>
        </w:rPr>
      </w:pPr>
      <w:r>
        <w:rPr>
          <w:rFonts w:hint="eastAsia"/>
        </w:rPr>
        <w:t>第四章　表彰奖励</w:t>
      </w:r>
    </w:p>
    <w:p w:rsidR="006407A3" w:rsidRDefault="006407A3" w:rsidP="006407A3"/>
    <w:p w:rsidR="006407A3" w:rsidRDefault="006407A3" w:rsidP="006407A3">
      <w:pPr>
        <w:rPr>
          <w:rFonts w:hint="eastAsia"/>
        </w:rPr>
      </w:pPr>
      <w:r>
        <w:rPr>
          <w:rFonts w:hint="eastAsia"/>
        </w:rPr>
        <w:t>第十六条　对在加强安全生产工作、承担安全生产专项重要工作、参加抢险救护等方面</w:t>
      </w:r>
      <w:proofErr w:type="gramStart"/>
      <w:r>
        <w:rPr>
          <w:rFonts w:hint="eastAsia"/>
        </w:rPr>
        <w:t>作出</w:t>
      </w:r>
      <w:proofErr w:type="gramEnd"/>
      <w:r>
        <w:rPr>
          <w:rFonts w:hint="eastAsia"/>
        </w:rPr>
        <w:t>显著成绩和重要贡献的地方党政领导干部，上级党委和政府应当按照有关规定给予表彰奖励。</w:t>
      </w:r>
    </w:p>
    <w:p w:rsidR="006407A3" w:rsidRDefault="006407A3" w:rsidP="006407A3"/>
    <w:p w:rsidR="006407A3" w:rsidRDefault="006407A3" w:rsidP="006407A3">
      <w:pPr>
        <w:rPr>
          <w:rFonts w:hint="eastAsia"/>
        </w:rPr>
      </w:pPr>
      <w:r>
        <w:rPr>
          <w:rFonts w:hint="eastAsia"/>
        </w:rPr>
        <w:t>第十七条　对在安全生产工作考核中成绩优秀的地方党政领导干部，上级党委和政府按照有关规定给予记功或者嘉奖。</w:t>
      </w:r>
    </w:p>
    <w:p w:rsidR="006407A3" w:rsidRDefault="006407A3" w:rsidP="006407A3"/>
    <w:p w:rsidR="006407A3" w:rsidRDefault="006407A3" w:rsidP="006407A3">
      <w:pPr>
        <w:rPr>
          <w:rFonts w:hint="eastAsia"/>
        </w:rPr>
      </w:pPr>
      <w:r>
        <w:rPr>
          <w:rFonts w:hint="eastAsia"/>
        </w:rPr>
        <w:t>第五章　责任追究</w:t>
      </w:r>
    </w:p>
    <w:p w:rsidR="006407A3" w:rsidRDefault="006407A3" w:rsidP="006407A3"/>
    <w:p w:rsidR="006407A3" w:rsidRDefault="006407A3" w:rsidP="006407A3">
      <w:pPr>
        <w:rPr>
          <w:rFonts w:hint="eastAsia"/>
        </w:rPr>
      </w:pPr>
      <w:r>
        <w:rPr>
          <w:rFonts w:hint="eastAsia"/>
        </w:rPr>
        <w:t>第十八条　地方党政领导干部在落实安全生产工作责任中存在下列情形之一的，应当按照有关规定进行问责：</w:t>
      </w:r>
    </w:p>
    <w:p w:rsidR="006407A3" w:rsidRDefault="006407A3" w:rsidP="006407A3"/>
    <w:p w:rsidR="006407A3" w:rsidRDefault="006407A3" w:rsidP="006407A3">
      <w:pPr>
        <w:rPr>
          <w:rFonts w:hint="eastAsia"/>
        </w:rPr>
      </w:pPr>
      <w:r>
        <w:rPr>
          <w:rFonts w:hint="eastAsia"/>
        </w:rPr>
        <w:t>（一）履行本规定第二章所规定职责不到位的；</w:t>
      </w:r>
    </w:p>
    <w:p w:rsidR="006407A3" w:rsidRDefault="006407A3" w:rsidP="006407A3"/>
    <w:p w:rsidR="006407A3" w:rsidRDefault="006407A3" w:rsidP="006407A3">
      <w:pPr>
        <w:rPr>
          <w:rFonts w:hint="eastAsia"/>
        </w:rPr>
      </w:pPr>
      <w:r>
        <w:rPr>
          <w:rFonts w:hint="eastAsia"/>
        </w:rPr>
        <w:t>（二）阻挠、干涉安全生产监管执法或者生产安全事故调查处理工作的；</w:t>
      </w:r>
    </w:p>
    <w:p w:rsidR="006407A3" w:rsidRDefault="006407A3" w:rsidP="006407A3"/>
    <w:p w:rsidR="006407A3" w:rsidRDefault="006407A3" w:rsidP="006407A3">
      <w:pPr>
        <w:rPr>
          <w:rFonts w:hint="eastAsia"/>
        </w:rPr>
      </w:pPr>
      <w:r>
        <w:rPr>
          <w:rFonts w:hint="eastAsia"/>
        </w:rPr>
        <w:t>（三）对迟报、漏报、谎报或者瞒报生产安全事故负有领导责任的；</w:t>
      </w:r>
    </w:p>
    <w:p w:rsidR="006407A3" w:rsidRDefault="006407A3" w:rsidP="006407A3"/>
    <w:p w:rsidR="006407A3" w:rsidRDefault="006407A3" w:rsidP="006407A3">
      <w:pPr>
        <w:rPr>
          <w:rFonts w:hint="eastAsia"/>
        </w:rPr>
      </w:pPr>
      <w:r>
        <w:rPr>
          <w:rFonts w:hint="eastAsia"/>
        </w:rPr>
        <w:t>（四）对发生生产安全事故负有领导责任的；</w:t>
      </w:r>
    </w:p>
    <w:p w:rsidR="006407A3" w:rsidRDefault="006407A3" w:rsidP="006407A3"/>
    <w:p w:rsidR="006407A3" w:rsidRDefault="006407A3" w:rsidP="006407A3">
      <w:pPr>
        <w:rPr>
          <w:rFonts w:hint="eastAsia"/>
        </w:rPr>
      </w:pPr>
      <w:r>
        <w:rPr>
          <w:rFonts w:hint="eastAsia"/>
        </w:rPr>
        <w:t>（五）有其他应当问责情形的。</w:t>
      </w:r>
    </w:p>
    <w:p w:rsidR="006407A3" w:rsidRDefault="006407A3" w:rsidP="006407A3"/>
    <w:p w:rsidR="006407A3" w:rsidRDefault="006407A3" w:rsidP="006407A3">
      <w:pPr>
        <w:rPr>
          <w:rFonts w:hint="eastAsia"/>
        </w:rPr>
      </w:pPr>
      <w:r>
        <w:rPr>
          <w:rFonts w:hint="eastAsia"/>
        </w:rPr>
        <w:t>第十九条　对存在本规定第十八条情形的责任人员，应当根据情况采取通报、诫勉、停职检查、调整职务、责令辞职、降职、免职或者处分等方式问责；涉嫌职务违法犯罪的，由监察机关依法调查处置。</w:t>
      </w:r>
    </w:p>
    <w:p w:rsidR="006407A3" w:rsidRDefault="006407A3" w:rsidP="006407A3"/>
    <w:p w:rsidR="006407A3" w:rsidRDefault="006407A3" w:rsidP="006407A3">
      <w:pPr>
        <w:rPr>
          <w:rFonts w:hint="eastAsia"/>
        </w:rPr>
      </w:pPr>
      <w:r>
        <w:rPr>
          <w:rFonts w:hint="eastAsia"/>
        </w:rPr>
        <w:t>第二十条　严格落实安全生产“一票否决”制度，对因发生生产安全事故被追究领导责任的</w:t>
      </w:r>
      <w:r>
        <w:rPr>
          <w:rFonts w:hint="eastAsia"/>
        </w:rPr>
        <w:lastRenderedPageBreak/>
        <w:t>地方党政领导干部，在相关规定时限内，取消考核评优和评选各类先进资格，不得晋升职务、级别或者重用任职。</w:t>
      </w:r>
    </w:p>
    <w:p w:rsidR="006407A3" w:rsidRDefault="006407A3" w:rsidP="006407A3"/>
    <w:p w:rsidR="006407A3" w:rsidRDefault="006407A3" w:rsidP="006407A3">
      <w:pPr>
        <w:rPr>
          <w:rFonts w:hint="eastAsia"/>
        </w:rPr>
      </w:pPr>
      <w:r>
        <w:rPr>
          <w:rFonts w:hint="eastAsia"/>
        </w:rPr>
        <w:t>第二十一条　对工作不力导致生产安全事故人员伤亡和经济损失扩大，或者造成严重社会影响负有主要领导责任的地方党政领导干部，应当从重追究责任。</w:t>
      </w:r>
    </w:p>
    <w:p w:rsidR="006407A3" w:rsidRDefault="006407A3" w:rsidP="006407A3"/>
    <w:p w:rsidR="006407A3" w:rsidRDefault="006407A3" w:rsidP="006407A3">
      <w:pPr>
        <w:rPr>
          <w:rFonts w:hint="eastAsia"/>
        </w:rPr>
      </w:pPr>
      <w:r>
        <w:rPr>
          <w:rFonts w:hint="eastAsia"/>
        </w:rPr>
        <w:t>第二十二条　对主动采取补救措施，减少生产安全事故损失或者挽回社会不良影响的地方党政领导干部，可以从轻、减轻追究责任。</w:t>
      </w:r>
    </w:p>
    <w:p w:rsidR="006407A3" w:rsidRDefault="006407A3" w:rsidP="006407A3"/>
    <w:p w:rsidR="006407A3" w:rsidRDefault="006407A3" w:rsidP="006407A3">
      <w:pPr>
        <w:rPr>
          <w:rFonts w:hint="eastAsia"/>
        </w:rPr>
      </w:pPr>
      <w:r>
        <w:rPr>
          <w:rFonts w:hint="eastAsia"/>
        </w:rPr>
        <w:t>第二十三条　对职责范围内发生生产安全事故，经查实已经全面履行了本规定第二章所规定职责、法律法规规定有关职责，并全面落实了党委和政府有关工作部署的，不予追究地方有关党政领导干部的领导责任。</w:t>
      </w:r>
    </w:p>
    <w:p w:rsidR="006407A3" w:rsidRDefault="006407A3" w:rsidP="006407A3"/>
    <w:p w:rsidR="006407A3" w:rsidRDefault="006407A3" w:rsidP="006407A3">
      <w:pPr>
        <w:rPr>
          <w:rFonts w:hint="eastAsia"/>
        </w:rPr>
      </w:pPr>
      <w:r>
        <w:rPr>
          <w:rFonts w:hint="eastAsia"/>
        </w:rPr>
        <w:t>第二十四条　地方党政领导干部对发生生产安全事故负有领导责任且失职失责性质恶劣、后果严重的，不论是否已调离转岗、提拔或者退休，都应当严格追究其责任。</w:t>
      </w:r>
    </w:p>
    <w:p w:rsidR="006407A3" w:rsidRDefault="006407A3" w:rsidP="006407A3"/>
    <w:p w:rsidR="006407A3" w:rsidRDefault="006407A3" w:rsidP="006407A3">
      <w:pPr>
        <w:rPr>
          <w:rFonts w:hint="eastAsia"/>
        </w:rPr>
      </w:pPr>
      <w:r>
        <w:rPr>
          <w:rFonts w:hint="eastAsia"/>
        </w:rPr>
        <w:t>第二十五条　实施安全生产责任追究，应当依法依规、实事求是、客观公正，根据岗位职责、履职情况、履职条件等因素合理确定相应责任。</w:t>
      </w:r>
    </w:p>
    <w:p w:rsidR="006407A3" w:rsidRDefault="006407A3" w:rsidP="006407A3"/>
    <w:p w:rsidR="006407A3" w:rsidRDefault="006407A3" w:rsidP="006407A3">
      <w:pPr>
        <w:rPr>
          <w:rFonts w:hint="eastAsia"/>
        </w:rPr>
      </w:pPr>
      <w:r>
        <w:rPr>
          <w:rFonts w:hint="eastAsia"/>
        </w:rPr>
        <w:t>第二十六条　存在本规定第十八条情形应当问责的，由纪检监察机关、组织人事部门和安全生产监管部门按照权限和职责分别负责。</w:t>
      </w:r>
    </w:p>
    <w:p w:rsidR="006407A3" w:rsidRDefault="006407A3" w:rsidP="006407A3"/>
    <w:p w:rsidR="006407A3" w:rsidRDefault="006407A3" w:rsidP="006407A3">
      <w:pPr>
        <w:rPr>
          <w:rFonts w:hint="eastAsia"/>
        </w:rPr>
      </w:pPr>
      <w:r>
        <w:rPr>
          <w:rFonts w:hint="eastAsia"/>
        </w:rPr>
        <w:t>第六章　附则</w:t>
      </w:r>
    </w:p>
    <w:p w:rsidR="006407A3" w:rsidRDefault="006407A3" w:rsidP="006407A3"/>
    <w:p w:rsidR="006407A3" w:rsidRDefault="006407A3" w:rsidP="006407A3">
      <w:pPr>
        <w:rPr>
          <w:rFonts w:hint="eastAsia"/>
        </w:rPr>
      </w:pPr>
      <w:r>
        <w:rPr>
          <w:rFonts w:hint="eastAsia"/>
        </w:rPr>
        <w:t>第二十七条　各省、自治区、直辖市党委和政府应当根据本规定制定实施细则。</w:t>
      </w:r>
    </w:p>
    <w:p w:rsidR="006407A3" w:rsidRDefault="006407A3" w:rsidP="006407A3"/>
    <w:p w:rsidR="006407A3" w:rsidRDefault="006407A3" w:rsidP="006407A3">
      <w:pPr>
        <w:rPr>
          <w:rFonts w:hint="eastAsia"/>
        </w:rPr>
      </w:pPr>
      <w:r>
        <w:rPr>
          <w:rFonts w:hint="eastAsia"/>
        </w:rPr>
        <w:t>第二十八条　本规定由应急管理部商中共中央组织部解释。</w:t>
      </w:r>
    </w:p>
    <w:p w:rsidR="006407A3" w:rsidRDefault="006407A3" w:rsidP="006407A3"/>
    <w:p w:rsidR="005913A6" w:rsidRDefault="006407A3" w:rsidP="006407A3">
      <w:pPr>
        <w:rPr>
          <w:rFonts w:hint="eastAsia"/>
        </w:rPr>
      </w:pPr>
      <w:r>
        <w:rPr>
          <w:rFonts w:hint="eastAsia"/>
        </w:rPr>
        <w:t>第二十九条　本规定自</w:t>
      </w:r>
      <w:r>
        <w:rPr>
          <w:rFonts w:hint="eastAsia"/>
        </w:rPr>
        <w:t>2018</w:t>
      </w:r>
      <w:r>
        <w:rPr>
          <w:rFonts w:hint="eastAsia"/>
        </w:rPr>
        <w:t>年</w:t>
      </w:r>
      <w:r>
        <w:rPr>
          <w:rFonts w:hint="eastAsia"/>
        </w:rPr>
        <w:t>4</w:t>
      </w:r>
      <w:r>
        <w:rPr>
          <w:rFonts w:hint="eastAsia"/>
        </w:rPr>
        <w:t>月</w:t>
      </w:r>
      <w:r>
        <w:rPr>
          <w:rFonts w:hint="eastAsia"/>
        </w:rPr>
        <w:t>8</w:t>
      </w:r>
      <w:r>
        <w:rPr>
          <w:rFonts w:hint="eastAsia"/>
        </w:rPr>
        <w:t>日起施行。</w:t>
      </w:r>
    </w:p>
    <w:sectPr w:rsidR="00591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79"/>
    <w:rsid w:val="003463A1"/>
    <w:rsid w:val="005913A6"/>
    <w:rsid w:val="006407A3"/>
    <w:rsid w:val="00642F79"/>
    <w:rsid w:val="009D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0CAE-2304-4AB7-B8A3-D3A8385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D1A1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1A1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dc:creator>
  <cp:keywords/>
  <dc:description/>
  <cp:lastModifiedBy>zg</cp:lastModifiedBy>
  <cp:revision>9</cp:revision>
  <dcterms:created xsi:type="dcterms:W3CDTF">2018-09-21T02:59:00Z</dcterms:created>
  <dcterms:modified xsi:type="dcterms:W3CDTF">2018-09-21T03:15:00Z</dcterms:modified>
</cp:coreProperties>
</file>